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E7" w:rsidRDefault="00AF68E7" w:rsidP="00AF68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 класс (42 балла)</w:t>
      </w:r>
    </w:p>
    <w:p w:rsidR="00AF68E7" w:rsidRDefault="00AF68E7" w:rsidP="00AF68E7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10 баллов)</w:t>
      </w:r>
    </w:p>
    <w:tbl>
      <w:tblPr>
        <w:tblStyle w:val="a3"/>
        <w:tblW w:w="0" w:type="auto"/>
        <w:tblInd w:w="1080" w:type="dxa"/>
        <w:tblLook w:val="04A0" w:firstRow="1" w:lastRow="0" w:firstColumn="1" w:lastColumn="0" w:noHBand="0" w:noVBand="1"/>
      </w:tblPr>
      <w:tblGrid>
        <w:gridCol w:w="845"/>
        <w:gridCol w:w="849"/>
        <w:gridCol w:w="846"/>
        <w:gridCol w:w="846"/>
        <w:gridCol w:w="850"/>
        <w:gridCol w:w="851"/>
        <w:gridCol w:w="846"/>
        <w:gridCol w:w="851"/>
        <w:gridCol w:w="846"/>
        <w:gridCol w:w="861"/>
      </w:tblGrid>
      <w:tr w:rsidR="00AF68E7" w:rsidTr="00AF68E7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F68E7" w:rsidTr="00AF68E7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</w:p>
        </w:tc>
      </w:tr>
    </w:tbl>
    <w:p w:rsidR="00AF68E7" w:rsidRDefault="00AF68E7" w:rsidP="00AF68E7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Leseverstehen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Чтение. (10 баллов)</w:t>
      </w:r>
    </w:p>
    <w:p w:rsidR="00AF68E7" w:rsidRDefault="00AF68E7" w:rsidP="00AF68E7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AF68E7" w:rsidSect="00AF68E7"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F68E7" w:rsidRPr="00397CB6" w:rsidRDefault="00AF68E7" w:rsidP="00AF68E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Pr="00397C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 </w:t>
      </w:r>
    </w:p>
    <w:p w:rsidR="00AF68E7" w:rsidRPr="00397CB6" w:rsidRDefault="00AF68E7" w:rsidP="00AF68E7">
      <w:pPr>
        <w:rPr>
          <w:rFonts w:ascii="Times New Roman" w:hAnsi="Times New Roman" w:cs="Times New Roman"/>
          <w:b/>
          <w:lang w:val="en-US"/>
        </w:rPr>
      </w:pPr>
      <w:r w:rsidRPr="00397CB6">
        <w:rPr>
          <w:rFonts w:ascii="Times New Roman" w:hAnsi="Times New Roman" w:cs="Times New Roman"/>
          <w:b/>
          <w:lang w:val="en-US"/>
        </w:rPr>
        <w:t>1.</w:t>
      </w:r>
      <w:r>
        <w:rPr>
          <w:rFonts w:ascii="Times New Roman" w:hAnsi="Times New Roman" w:cs="Times New Roman"/>
          <w:b/>
          <w:lang w:val="en-US"/>
        </w:rPr>
        <w:t>d</w:t>
      </w:r>
    </w:p>
    <w:p w:rsidR="00AF68E7" w:rsidRPr="00397CB6" w:rsidRDefault="00AF68E7" w:rsidP="00AF68E7">
      <w:pPr>
        <w:rPr>
          <w:rFonts w:ascii="Times New Roman" w:hAnsi="Times New Roman" w:cs="Times New Roman"/>
          <w:b/>
          <w:lang w:val="en-US"/>
        </w:rPr>
      </w:pPr>
      <w:r w:rsidRPr="00397CB6">
        <w:rPr>
          <w:rFonts w:ascii="Times New Roman" w:hAnsi="Times New Roman" w:cs="Times New Roman"/>
          <w:b/>
          <w:lang w:val="en-US"/>
        </w:rPr>
        <w:t>2.</w:t>
      </w:r>
      <w:r>
        <w:rPr>
          <w:rFonts w:ascii="Times New Roman" w:hAnsi="Times New Roman" w:cs="Times New Roman"/>
          <w:b/>
          <w:lang w:val="en-US"/>
        </w:rPr>
        <w:t>e</w:t>
      </w:r>
    </w:p>
    <w:p w:rsidR="00AF68E7" w:rsidRPr="00397CB6" w:rsidRDefault="00AF68E7" w:rsidP="00AF68E7">
      <w:pPr>
        <w:rPr>
          <w:rFonts w:ascii="Times New Roman" w:hAnsi="Times New Roman" w:cs="Times New Roman"/>
          <w:b/>
          <w:lang w:val="en-US"/>
        </w:rPr>
      </w:pPr>
      <w:r w:rsidRPr="00397CB6">
        <w:rPr>
          <w:rFonts w:ascii="Times New Roman" w:hAnsi="Times New Roman" w:cs="Times New Roman"/>
          <w:b/>
          <w:lang w:val="en-US"/>
        </w:rPr>
        <w:t>3.</w:t>
      </w:r>
      <w:r>
        <w:rPr>
          <w:rFonts w:ascii="Times New Roman" w:hAnsi="Times New Roman" w:cs="Times New Roman"/>
          <w:b/>
          <w:lang w:val="en-US"/>
        </w:rPr>
        <w:t>a</w:t>
      </w:r>
    </w:p>
    <w:p w:rsidR="00AF68E7" w:rsidRPr="00397CB6" w:rsidRDefault="00AF68E7" w:rsidP="00AF68E7">
      <w:pPr>
        <w:rPr>
          <w:rFonts w:ascii="Times New Roman" w:hAnsi="Times New Roman" w:cs="Times New Roman"/>
          <w:b/>
          <w:lang w:val="en-US"/>
        </w:rPr>
      </w:pPr>
      <w:r w:rsidRPr="00397CB6">
        <w:rPr>
          <w:rFonts w:ascii="Times New Roman" w:hAnsi="Times New Roman" w:cs="Times New Roman"/>
          <w:b/>
          <w:lang w:val="en-US"/>
        </w:rPr>
        <w:t>4.</w:t>
      </w:r>
      <w:r>
        <w:rPr>
          <w:rFonts w:ascii="Times New Roman" w:hAnsi="Times New Roman" w:cs="Times New Roman"/>
          <w:b/>
          <w:lang w:val="en-US"/>
        </w:rPr>
        <w:t>c</w:t>
      </w:r>
    </w:p>
    <w:p w:rsidR="00AF68E7" w:rsidRPr="00397CB6" w:rsidRDefault="00AF68E7" w:rsidP="00AF68E7">
      <w:pPr>
        <w:rPr>
          <w:rFonts w:ascii="Times New Roman" w:hAnsi="Times New Roman" w:cs="Times New Roman"/>
          <w:b/>
          <w:lang w:val="en-US"/>
        </w:rPr>
      </w:pPr>
      <w:r w:rsidRPr="00397CB6">
        <w:rPr>
          <w:rFonts w:ascii="Times New Roman" w:hAnsi="Times New Roman" w:cs="Times New Roman"/>
          <w:b/>
          <w:lang w:val="en-US"/>
        </w:rPr>
        <w:t>5.</w:t>
      </w:r>
      <w:r>
        <w:rPr>
          <w:rFonts w:ascii="Times New Roman" w:hAnsi="Times New Roman" w:cs="Times New Roman"/>
          <w:b/>
          <w:lang w:val="en-US"/>
        </w:rPr>
        <w:t>b</w:t>
      </w:r>
    </w:p>
    <w:p w:rsidR="00AF68E7" w:rsidRPr="00397CB6" w:rsidRDefault="00AF68E7" w:rsidP="00AF68E7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Часть</w:t>
      </w:r>
      <w:r w:rsidRPr="00397CB6">
        <w:rPr>
          <w:rFonts w:ascii="Times New Roman" w:hAnsi="Times New Roman" w:cs="Times New Roman"/>
          <w:b/>
          <w:lang w:val="en-US"/>
        </w:rPr>
        <w:t xml:space="preserve"> 2 </w:t>
      </w:r>
    </w:p>
    <w:p w:rsidR="00AF68E7" w:rsidRPr="00397CB6" w:rsidRDefault="00AF68E7" w:rsidP="00AF68E7">
      <w:pPr>
        <w:rPr>
          <w:rFonts w:ascii="Times New Roman" w:hAnsi="Times New Roman" w:cs="Times New Roman"/>
          <w:b/>
          <w:lang w:val="en-US"/>
        </w:rPr>
      </w:pPr>
      <w:r w:rsidRPr="00397CB6">
        <w:rPr>
          <w:rFonts w:ascii="Times New Roman" w:hAnsi="Times New Roman" w:cs="Times New Roman"/>
          <w:b/>
          <w:lang w:val="en-US"/>
        </w:rPr>
        <w:t>1.</w:t>
      </w:r>
      <w:r>
        <w:rPr>
          <w:rFonts w:ascii="Times New Roman" w:hAnsi="Times New Roman" w:cs="Times New Roman"/>
          <w:b/>
          <w:lang w:val="en-US"/>
        </w:rPr>
        <w:t>b</w:t>
      </w:r>
    </w:p>
    <w:p w:rsidR="00AF68E7" w:rsidRPr="00397CB6" w:rsidRDefault="00AF68E7" w:rsidP="00AF68E7">
      <w:pPr>
        <w:rPr>
          <w:rFonts w:ascii="Times New Roman" w:hAnsi="Times New Roman" w:cs="Times New Roman"/>
          <w:b/>
          <w:lang w:val="en-US"/>
        </w:rPr>
      </w:pPr>
      <w:r w:rsidRPr="00397CB6">
        <w:rPr>
          <w:rFonts w:ascii="Times New Roman" w:hAnsi="Times New Roman" w:cs="Times New Roman"/>
          <w:b/>
          <w:lang w:val="en-US"/>
        </w:rPr>
        <w:t>2.</w:t>
      </w:r>
      <w:r>
        <w:rPr>
          <w:rFonts w:ascii="Times New Roman" w:hAnsi="Times New Roman" w:cs="Times New Roman"/>
          <w:b/>
          <w:lang w:val="en-US"/>
        </w:rPr>
        <w:t>e</w:t>
      </w:r>
    </w:p>
    <w:p w:rsidR="00AF68E7" w:rsidRDefault="00AF68E7" w:rsidP="00AF68E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  <w:lang w:val="en-US"/>
        </w:rPr>
        <w:t>a</w:t>
      </w:r>
    </w:p>
    <w:p w:rsidR="00AF68E7" w:rsidRDefault="00AF68E7" w:rsidP="00AF68E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  <w:b/>
          <w:lang w:val="en-US"/>
        </w:rPr>
        <w:t>f</w:t>
      </w:r>
    </w:p>
    <w:p w:rsidR="00AF68E7" w:rsidRDefault="00AF68E7" w:rsidP="00AF68E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  <w:b/>
          <w:lang w:val="en-US"/>
        </w:rPr>
        <w:t>c</w:t>
      </w:r>
    </w:p>
    <w:p w:rsidR="00AF68E7" w:rsidRDefault="00AF68E7" w:rsidP="00AF68E7">
      <w:pPr>
        <w:spacing w:after="0"/>
        <w:rPr>
          <w:rFonts w:ascii="Times New Roman" w:hAnsi="Times New Roman" w:cs="Times New Roman"/>
          <w:b/>
        </w:rPr>
        <w:sectPr w:rsidR="00AF68E7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AF68E7" w:rsidRDefault="00AF68E7" w:rsidP="00AF68E7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lastRenderedPageBreak/>
        <w:t xml:space="preserve">Grammatik </w:t>
      </w:r>
      <w:r>
        <w:rPr>
          <w:rFonts w:ascii="Times New Roman" w:hAnsi="Times New Roman" w:cs="Times New Roman"/>
          <w:b/>
        </w:rPr>
        <w:t>(7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367"/>
        <w:gridCol w:w="1367"/>
        <w:gridCol w:w="1367"/>
        <w:gridCol w:w="1367"/>
        <w:gridCol w:w="1368"/>
        <w:gridCol w:w="1368"/>
      </w:tblGrid>
      <w:tr w:rsidR="00AF68E7" w:rsidTr="00AF68E7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1              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7</w:t>
            </w:r>
          </w:p>
        </w:tc>
      </w:tr>
      <w:tr w:rsidR="00AF68E7" w:rsidTr="00AF68E7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2</w:t>
            </w:r>
          </w:p>
        </w:tc>
      </w:tr>
    </w:tbl>
    <w:p w:rsidR="00AF68E7" w:rsidRDefault="00AF68E7" w:rsidP="00AF68E7">
      <w:pPr>
        <w:rPr>
          <w:rFonts w:ascii="Times New Roman" w:hAnsi="Times New Roman" w:cs="Times New Roman"/>
          <w:b/>
          <w:lang w:val="en-US"/>
        </w:rPr>
      </w:pPr>
    </w:p>
    <w:p w:rsidR="00AF68E7" w:rsidRDefault="00AF68E7" w:rsidP="00AF68E7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Landeskunde</w:t>
      </w:r>
      <w:proofErr w:type="spellEnd"/>
      <w:r>
        <w:rPr>
          <w:rFonts w:ascii="Times New Roman" w:hAnsi="Times New Roman" w:cs="Times New Roman"/>
          <w:b/>
        </w:rPr>
        <w:t xml:space="preserve"> (15 баллов)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9"/>
        <w:gridCol w:w="580"/>
        <w:gridCol w:w="579"/>
        <w:gridCol w:w="579"/>
        <w:gridCol w:w="579"/>
        <w:gridCol w:w="580"/>
        <w:gridCol w:w="580"/>
        <w:gridCol w:w="580"/>
        <w:gridCol w:w="580"/>
        <w:gridCol w:w="584"/>
        <w:gridCol w:w="584"/>
        <w:gridCol w:w="584"/>
        <w:gridCol w:w="584"/>
        <w:gridCol w:w="584"/>
        <w:gridCol w:w="584"/>
      </w:tblGrid>
      <w:tr w:rsidR="00AF68E7" w:rsidTr="00AF68E7">
        <w:trPr>
          <w:trHeight w:val="546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pStyle w:val="a4"/>
              <w:spacing w:after="0" w:line="240" w:lineRule="auto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68E7" w:rsidTr="00AF68E7">
        <w:trPr>
          <w:trHeight w:val="570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          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  </w:t>
            </w:r>
          </w:p>
          <w:p w:rsidR="00AF68E7" w:rsidRDefault="00AF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</w:p>
        </w:tc>
      </w:tr>
    </w:tbl>
    <w:p w:rsidR="00AF68E7" w:rsidRDefault="00AF68E7" w:rsidP="00AF68E7">
      <w:pPr>
        <w:pStyle w:val="a4"/>
        <w:ind w:left="1080"/>
        <w:rPr>
          <w:rFonts w:ascii="Times New Roman" w:hAnsi="Times New Roman" w:cs="Times New Roman"/>
          <w:b/>
          <w:lang w:val="en-US"/>
        </w:rPr>
      </w:pPr>
    </w:p>
    <w:p w:rsidR="00827E5B" w:rsidRPr="00827E5B" w:rsidRDefault="00827E5B" w:rsidP="00827E5B">
      <w:pPr>
        <w:pStyle w:val="a4"/>
        <w:ind w:left="180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27E5B" w:rsidRPr="00827E5B" w:rsidSect="00E13E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BF7" w:rsidRDefault="00847BF7" w:rsidP="00397CB6">
      <w:pPr>
        <w:spacing w:after="0" w:line="240" w:lineRule="auto"/>
      </w:pPr>
      <w:r>
        <w:separator/>
      </w:r>
    </w:p>
  </w:endnote>
  <w:endnote w:type="continuationSeparator" w:id="0">
    <w:p w:rsidR="00847BF7" w:rsidRDefault="00847BF7" w:rsidP="00397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4876"/>
      <w:docPartObj>
        <w:docPartGallery w:val="Page Numbers (Bottom of Page)"/>
        <w:docPartUnique/>
      </w:docPartObj>
    </w:sdtPr>
    <w:sdtEndPr/>
    <w:sdtContent>
      <w:p w:rsidR="00397CB6" w:rsidRDefault="00847BF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62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7CB6" w:rsidRDefault="00397CB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BF7" w:rsidRDefault="00847BF7" w:rsidP="00397CB6">
      <w:pPr>
        <w:spacing w:after="0" w:line="240" w:lineRule="auto"/>
      </w:pPr>
      <w:r>
        <w:separator/>
      </w:r>
    </w:p>
  </w:footnote>
  <w:footnote w:type="continuationSeparator" w:id="0">
    <w:p w:rsidR="00847BF7" w:rsidRDefault="00847BF7" w:rsidP="00397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03F13"/>
    <w:multiLevelType w:val="hybridMultilevel"/>
    <w:tmpl w:val="EA4C0356"/>
    <w:lvl w:ilvl="0" w:tplc="1A42DCF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00E8B"/>
    <w:multiLevelType w:val="hybridMultilevel"/>
    <w:tmpl w:val="9F364448"/>
    <w:lvl w:ilvl="0" w:tplc="3B440F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39462F"/>
    <w:multiLevelType w:val="hybridMultilevel"/>
    <w:tmpl w:val="B4246C38"/>
    <w:lvl w:ilvl="0" w:tplc="4636F5C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4DA3DAC"/>
    <w:multiLevelType w:val="hybridMultilevel"/>
    <w:tmpl w:val="D0C49C5A"/>
    <w:lvl w:ilvl="0" w:tplc="386E395C">
      <w:start w:val="1"/>
      <w:numFmt w:val="upperRoman"/>
      <w:lvlText w:val="%1."/>
      <w:lvlJc w:val="left"/>
      <w:pPr>
        <w:ind w:left="1800" w:hanging="72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6804E9B"/>
    <w:multiLevelType w:val="hybridMultilevel"/>
    <w:tmpl w:val="80B4DA6E"/>
    <w:lvl w:ilvl="0" w:tplc="E7D2F6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69F7471"/>
    <w:multiLevelType w:val="hybridMultilevel"/>
    <w:tmpl w:val="9F364448"/>
    <w:lvl w:ilvl="0" w:tplc="3B440F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A57A14"/>
    <w:multiLevelType w:val="hybridMultilevel"/>
    <w:tmpl w:val="12CC986E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12CB"/>
    <w:rsid w:val="00011291"/>
    <w:rsid w:val="00176851"/>
    <w:rsid w:val="00397CB6"/>
    <w:rsid w:val="004400D8"/>
    <w:rsid w:val="004762FF"/>
    <w:rsid w:val="006A7B8B"/>
    <w:rsid w:val="006D3CB7"/>
    <w:rsid w:val="007612CB"/>
    <w:rsid w:val="00827E5B"/>
    <w:rsid w:val="00847BF7"/>
    <w:rsid w:val="0094152E"/>
    <w:rsid w:val="00A632DB"/>
    <w:rsid w:val="00A6447F"/>
    <w:rsid w:val="00AF68E7"/>
    <w:rsid w:val="00BA7DE3"/>
    <w:rsid w:val="00C47D22"/>
    <w:rsid w:val="00E1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C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1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12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3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3EB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9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97CB6"/>
  </w:style>
  <w:style w:type="paragraph" w:styleId="a9">
    <w:name w:val="footer"/>
    <w:basedOn w:val="a"/>
    <w:link w:val="aa"/>
    <w:uiPriority w:val="99"/>
    <w:unhideWhenUsed/>
    <w:rsid w:val="0039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97C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9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FDADE-579E-47E6-8690-97C9D62C4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HP 635</cp:lastModifiedBy>
  <cp:revision>13</cp:revision>
  <dcterms:created xsi:type="dcterms:W3CDTF">2016-09-27T16:19:00Z</dcterms:created>
  <dcterms:modified xsi:type="dcterms:W3CDTF">2016-09-28T07:45:00Z</dcterms:modified>
</cp:coreProperties>
</file>